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  <w:r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KENDRIYA VIDYALAYA NO.2, EME</w:t>
      </w:r>
      <w:proofErr w:type="gramStart"/>
      <w:r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,BARODA</w:t>
      </w:r>
      <w:proofErr w:type="gramEnd"/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  <w:r w:rsidRPr="00C1445E"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SCOUT &amp; GUIDE</w:t>
      </w:r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Pr="00C1445E" w:rsidRDefault="001146E4" w:rsidP="001146E4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="Aparajita"/>
          <w:sz w:val="28"/>
          <w:szCs w:val="28"/>
          <w:lang w:bidi="gu-IN"/>
        </w:rPr>
      </w:pPr>
      <w:r w:rsidRPr="00487B3F">
        <w:rPr>
          <w:rFonts w:asciiTheme="majorHAnsi" w:hAnsiTheme="majorHAnsi" w:cs="Aparajita"/>
          <w:sz w:val="28"/>
          <w:szCs w:val="28"/>
          <w:lang w:bidi="gu-IN"/>
        </w:rPr>
        <w:t xml:space="preserve">The dreams of Baden Powel have been kept alive through various activities in </w:t>
      </w:r>
      <w:proofErr w:type="spellStart"/>
      <w:r w:rsidRPr="00487B3F">
        <w:rPr>
          <w:rFonts w:asciiTheme="majorHAnsi" w:hAnsiTheme="majorHAnsi" w:cs="Aparajita"/>
          <w:sz w:val="28"/>
          <w:szCs w:val="28"/>
          <w:lang w:bidi="gu-IN"/>
        </w:rPr>
        <w:t>Vidyalaya</w:t>
      </w:r>
      <w:proofErr w:type="spellEnd"/>
      <w:r w:rsidRPr="00487B3F">
        <w:rPr>
          <w:rFonts w:asciiTheme="majorHAnsi" w:hAnsiTheme="majorHAnsi" w:cs="Aparajita"/>
          <w:sz w:val="28"/>
          <w:szCs w:val="28"/>
          <w:lang w:bidi="gu-IN"/>
        </w:rPr>
        <w:t xml:space="preserve">. This year, </w:t>
      </w:r>
      <w:r>
        <w:rPr>
          <w:rFonts w:asciiTheme="majorHAnsi" w:hAnsiTheme="majorHAnsi" w:cs="Aparajita"/>
          <w:sz w:val="28"/>
          <w:szCs w:val="28"/>
          <w:lang w:bidi="gu-IN"/>
        </w:rPr>
        <w:t>370</w:t>
      </w:r>
      <w:r w:rsidRPr="00487B3F">
        <w:rPr>
          <w:rFonts w:asciiTheme="majorHAnsi" w:hAnsiTheme="majorHAnsi" w:cs="Aparajita"/>
          <w:sz w:val="28"/>
          <w:szCs w:val="28"/>
          <w:lang w:bidi="gu-IN"/>
        </w:rPr>
        <w:t xml:space="preserve"> students were registered as Scouts, Guides, Cubs and Bulbuls. </w:t>
      </w: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Nine scouts </w:t>
      </w:r>
      <w:r>
        <w:rPr>
          <w:rFonts w:asciiTheme="majorHAnsi" w:hAnsiTheme="majorHAnsi" w:cstheme="minorHAnsi"/>
          <w:sz w:val="28"/>
          <w:szCs w:val="28"/>
          <w:lang w:bidi="gu-IN"/>
        </w:rPr>
        <w:t>&amp; eight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guides ha</w:t>
      </w:r>
      <w:r>
        <w:rPr>
          <w:rFonts w:asciiTheme="majorHAnsi" w:hAnsiTheme="majorHAnsi" w:cstheme="minorHAnsi"/>
          <w:sz w:val="28"/>
          <w:szCs w:val="28"/>
          <w:lang w:bidi="gu-IN"/>
        </w:rPr>
        <w:t xml:space="preserve">ve 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successfully passed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Tritiya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Sopan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Testing Camp.</w:t>
      </w: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Three Scouts and </w:t>
      </w:r>
      <w:r>
        <w:rPr>
          <w:rFonts w:asciiTheme="majorHAnsi" w:hAnsiTheme="majorHAnsi" w:cstheme="minorHAnsi"/>
          <w:sz w:val="28"/>
          <w:szCs w:val="28"/>
          <w:lang w:bidi="gu-IN"/>
        </w:rPr>
        <w:t>one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guide were selected for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Rajya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Puraskar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Testing Camp &amp; 1 scout and guide selected for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Rashtrapati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Puraskar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>.</w:t>
      </w: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1146E4" w:rsidRPr="00487B3F" w:rsidRDefault="001146E4" w:rsidP="001146E4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Six cubs &amp; three bulbuls received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Rs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>. 1000 cash award and Golden Arrow Badge Award Certificate and Badges.</w:t>
      </w:r>
    </w:p>
    <w:p w:rsidR="001B4443" w:rsidRDefault="001B4443"/>
    <w:p w:rsidR="008442AA" w:rsidRDefault="008442AA"/>
    <w:p w:rsidR="008442AA" w:rsidRPr="00C1445E" w:rsidRDefault="008442AA" w:rsidP="008442AA">
      <w:pPr>
        <w:shd w:val="clear" w:color="auto" w:fill="FFFFFF"/>
        <w:spacing w:line="240" w:lineRule="auto"/>
        <w:contextualSpacing/>
        <w:jc w:val="center"/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</w:pPr>
      <w:bookmarkStart w:id="0" w:name="_GoBack"/>
      <w:bookmarkEnd w:id="0"/>
      <w:r w:rsidRPr="00C1445E">
        <w:rPr>
          <w:rFonts w:asciiTheme="majorHAnsi" w:hAnsiTheme="majorHAnsi" w:cs="Aparajita"/>
          <w:b/>
          <w:bCs/>
          <w:sz w:val="28"/>
          <w:szCs w:val="28"/>
          <w:u w:val="single"/>
          <w:lang w:bidi="gu-IN"/>
        </w:rPr>
        <w:t>NCC</w:t>
      </w:r>
    </w:p>
    <w:p w:rsidR="008442AA" w:rsidRPr="00487B3F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NCC activities are conducted under the Leadership of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Mr.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Heeralal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Janwa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, </w:t>
      </w:r>
      <w:proofErr w:type="gram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TGT(</w:t>
      </w:r>
      <w:proofErr w:type="spellStart"/>
      <w:proofErr w:type="gramEnd"/>
      <w:r w:rsidRPr="00487B3F">
        <w:rPr>
          <w:rFonts w:asciiTheme="majorHAnsi" w:hAnsiTheme="majorHAnsi" w:cstheme="minorHAnsi"/>
          <w:sz w:val="28"/>
          <w:szCs w:val="28"/>
          <w:lang w:bidi="gu-IN"/>
        </w:rPr>
        <w:t>Skt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>). This year,</w:t>
      </w:r>
      <w:r>
        <w:rPr>
          <w:rFonts w:asciiTheme="majorHAnsi" w:hAnsiTheme="majorHAnsi" w:cstheme="minorHAnsi"/>
          <w:sz w:val="28"/>
          <w:szCs w:val="28"/>
          <w:lang w:bidi="gu-IN"/>
        </w:rPr>
        <w:t xml:space="preserve"> 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33 boy cadets and 17 girl cadets get enrolled in NCC. </w:t>
      </w:r>
    </w:p>
    <w:p w:rsidR="008442AA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19 cadets had attended CATC II 2018 at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Rajpipala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from 16.07.2018 to 25.07.2018.</w:t>
      </w:r>
    </w:p>
    <w:p w:rsidR="008442AA" w:rsidRPr="00487B3F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8442AA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>The Total 42 gold medals and 9 silver medals were won by the Girls and Boys cadets in different activities.</w:t>
      </w:r>
    </w:p>
    <w:p w:rsidR="008442AA" w:rsidRPr="00487B3F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8442AA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proofErr w:type="gram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Ma.</w:t>
      </w:r>
      <w:proofErr w:type="gram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Deepak of Class IX-C was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honored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as </w:t>
      </w:r>
      <w:r>
        <w:rPr>
          <w:rFonts w:asciiTheme="majorHAnsi" w:hAnsiTheme="majorHAnsi" w:cstheme="minorHAnsi"/>
          <w:sz w:val="28"/>
          <w:szCs w:val="28"/>
          <w:lang w:bidi="gu-IN"/>
        </w:rPr>
        <w:t>the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Best Boy Cadet and Ku.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Unna</w:t>
      </w:r>
      <w:r>
        <w:rPr>
          <w:rFonts w:asciiTheme="majorHAnsi" w:hAnsiTheme="majorHAnsi" w:cstheme="minorHAnsi"/>
          <w:sz w:val="28"/>
          <w:szCs w:val="28"/>
          <w:lang w:bidi="gu-IN"/>
        </w:rPr>
        <w:t>ti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of Class X-C was </w:t>
      </w:r>
      <w:proofErr w:type="spellStart"/>
      <w:r>
        <w:rPr>
          <w:rFonts w:asciiTheme="majorHAnsi" w:hAnsiTheme="majorHAnsi" w:cstheme="minorHAnsi"/>
          <w:sz w:val="28"/>
          <w:szCs w:val="28"/>
          <w:lang w:bidi="gu-IN"/>
        </w:rPr>
        <w:t>honored</w:t>
      </w:r>
      <w:proofErr w:type="spellEnd"/>
      <w:r>
        <w:rPr>
          <w:rFonts w:asciiTheme="majorHAnsi" w:hAnsiTheme="majorHAnsi" w:cstheme="minorHAnsi"/>
          <w:sz w:val="28"/>
          <w:szCs w:val="28"/>
          <w:lang w:bidi="gu-IN"/>
        </w:rPr>
        <w:t xml:space="preserve"> as the</w:t>
      </w: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Best Girl Cadet.</w:t>
      </w:r>
    </w:p>
    <w:p w:rsidR="008442AA" w:rsidRPr="00487B3F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</w:p>
    <w:p w:rsidR="008442AA" w:rsidRDefault="008442AA" w:rsidP="008442AA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inorHAnsi"/>
          <w:sz w:val="28"/>
          <w:szCs w:val="28"/>
          <w:lang w:bidi="gu-IN"/>
        </w:rPr>
      </w:pPr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6 cadets had attended CATC V 2018 at </w:t>
      </w:r>
      <w:proofErr w:type="spellStart"/>
      <w:r w:rsidRPr="00487B3F">
        <w:rPr>
          <w:rFonts w:asciiTheme="majorHAnsi" w:hAnsiTheme="majorHAnsi" w:cstheme="minorHAnsi"/>
          <w:sz w:val="28"/>
          <w:szCs w:val="28"/>
          <w:lang w:bidi="gu-IN"/>
        </w:rPr>
        <w:t>Rajpipala</w:t>
      </w:r>
      <w:proofErr w:type="spellEnd"/>
      <w:r w:rsidRPr="00487B3F">
        <w:rPr>
          <w:rFonts w:asciiTheme="majorHAnsi" w:hAnsiTheme="majorHAnsi" w:cstheme="minorHAnsi"/>
          <w:sz w:val="28"/>
          <w:szCs w:val="28"/>
          <w:lang w:bidi="gu-IN"/>
        </w:rPr>
        <w:t xml:space="preserve"> from 20.08.2018 to 29.08.2018.</w:t>
      </w:r>
    </w:p>
    <w:p w:rsidR="008442AA" w:rsidRDefault="008442AA"/>
    <w:sectPr w:rsidR="008442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E4"/>
    <w:rsid w:val="001146E4"/>
    <w:rsid w:val="001B4443"/>
    <w:rsid w:val="008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4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E4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2019-07-17T02:56:00Z</dcterms:created>
  <dcterms:modified xsi:type="dcterms:W3CDTF">2019-07-17T03:31:00Z</dcterms:modified>
</cp:coreProperties>
</file>